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D5" w:rsidRDefault="004207D5" w:rsidP="004207D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207D5" w:rsidRPr="004D646C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D646C">
        <w:rPr>
          <w:rFonts w:ascii="Times New Roman" w:hAnsi="Times New Roman"/>
          <w:sz w:val="24"/>
          <w:szCs w:val="24"/>
          <w:lang w:val="ru-RU"/>
        </w:rPr>
        <w:t xml:space="preserve">На  основу  Закључка Владе </w:t>
      </w:r>
      <w:r w:rsidRPr="009863F5">
        <w:rPr>
          <w:rFonts w:ascii="Times New Roman" w:hAnsi="Times New Roman"/>
          <w:spacing w:val="-10"/>
          <w:sz w:val="24"/>
          <w:szCs w:val="24"/>
          <w:lang w:val="sr-Cyrl-CS"/>
        </w:rPr>
        <w:t xml:space="preserve">05 Број: </w:t>
      </w:r>
      <w:r>
        <w:rPr>
          <w:rFonts w:ascii="Times New Roman" w:hAnsi="Times New Roman"/>
          <w:sz w:val="24"/>
          <w:szCs w:val="24"/>
          <w:lang w:val="sr-Cyrl-CS"/>
        </w:rPr>
        <w:t>1559</w:t>
      </w:r>
      <w:r w:rsidRPr="0024154C">
        <w:rPr>
          <w:rFonts w:ascii="Times New Roman" w:hAnsi="Times New Roman"/>
          <w:sz w:val="24"/>
          <w:szCs w:val="24"/>
          <w:lang w:val="ru-RU"/>
        </w:rPr>
        <w:t>/201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4154C">
        <w:rPr>
          <w:rFonts w:ascii="Times New Roman" w:hAnsi="Times New Roman"/>
          <w:sz w:val="24"/>
          <w:szCs w:val="24"/>
          <w:lang w:val="ru-RU"/>
        </w:rPr>
        <w:t xml:space="preserve"> од</w:t>
      </w:r>
      <w:r w:rsidRPr="00241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 w:rsidRPr="0024154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фебруа</w:t>
      </w:r>
      <w:r w:rsidRPr="0024154C">
        <w:rPr>
          <w:rFonts w:ascii="Times New Roman" w:hAnsi="Times New Roman"/>
          <w:sz w:val="24"/>
          <w:szCs w:val="24"/>
          <w:lang w:val="sr-Cyrl-CS"/>
        </w:rPr>
        <w:t>ра</w:t>
      </w:r>
      <w:r w:rsidRPr="0024154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24154C">
        <w:rPr>
          <w:rFonts w:ascii="Times New Roman" w:hAnsi="Times New Roman"/>
          <w:sz w:val="24"/>
          <w:szCs w:val="24"/>
          <w:lang w:val="ru-RU"/>
        </w:rPr>
        <w:t>.</w:t>
      </w:r>
      <w:r w:rsidRPr="0024154C"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3F5">
        <w:rPr>
          <w:rFonts w:ascii="Times New Roman" w:hAnsi="Times New Roman"/>
          <w:spacing w:val="-10"/>
          <w:sz w:val="24"/>
          <w:szCs w:val="24"/>
          <w:lang w:val="sr-Cyrl-RS"/>
        </w:rPr>
        <w:t>и</w:t>
      </w:r>
      <w:r w:rsidRPr="009863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3F5">
        <w:rPr>
          <w:rFonts w:ascii="Times New Roman" w:hAnsi="Times New Roman"/>
          <w:sz w:val="24"/>
          <w:szCs w:val="24"/>
          <w:lang w:val="sr-Cyrl-CS"/>
        </w:rPr>
        <w:t>Одлуке директора Републичке дирекције за имовину Републике Србије бр. 46</w:t>
      </w:r>
      <w:r w:rsidRPr="009863F5">
        <w:rPr>
          <w:rFonts w:ascii="Times New Roman" w:hAnsi="Times New Roman"/>
          <w:sz w:val="24"/>
          <w:szCs w:val="24"/>
        </w:rPr>
        <w:t>4</w:t>
      </w:r>
      <w:r w:rsidRPr="009863F5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1077</w:t>
      </w:r>
      <w:r w:rsidRPr="009863F5"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9863F5">
        <w:rPr>
          <w:rFonts w:ascii="Times New Roman" w:hAnsi="Times New Roman"/>
          <w:sz w:val="24"/>
          <w:szCs w:val="24"/>
          <w:lang w:val="sr-Cyrl-CS"/>
        </w:rPr>
        <w:t xml:space="preserve">-03 од </w:t>
      </w:r>
      <w:r>
        <w:rPr>
          <w:rFonts w:ascii="Times New Roman" w:hAnsi="Times New Roman"/>
          <w:sz w:val="24"/>
          <w:szCs w:val="24"/>
          <w:lang w:val="sr-Cyrl-CS"/>
        </w:rPr>
        <w:t>07</w:t>
      </w:r>
      <w:r w:rsidRPr="009863F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марта</w:t>
      </w:r>
      <w:r w:rsidRPr="009863F5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9863F5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4207D5" w:rsidRPr="004D646C" w:rsidRDefault="004207D5" w:rsidP="004207D5">
      <w:pPr>
        <w:widowControl w:val="0"/>
        <w:tabs>
          <w:tab w:val="center" w:pos="7020"/>
        </w:tabs>
        <w:spacing w:before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207D5" w:rsidRPr="004D646C" w:rsidRDefault="004207D5" w:rsidP="004207D5">
      <w:pPr>
        <w:widowControl w:val="0"/>
        <w:tabs>
          <w:tab w:val="center" w:pos="7020"/>
        </w:tabs>
        <w:spacing w:before="1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D646C">
        <w:rPr>
          <w:rFonts w:ascii="Times New Roman" w:hAnsi="Times New Roman"/>
          <w:b/>
          <w:sz w:val="24"/>
          <w:szCs w:val="24"/>
          <w:lang w:val="sr-Cyrl-CS"/>
        </w:rPr>
        <w:t xml:space="preserve">РЕПУБЛИЧКА ДИРЕКЦИЈА ЗА ИМОВИНУ </w:t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br/>
        <w:t>РЕПУБЛИКЕ СРБИЈЕ</w:t>
      </w:r>
    </w:p>
    <w:p w:rsidR="004207D5" w:rsidRPr="004D646C" w:rsidRDefault="004207D5" w:rsidP="004207D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Београд, ул. Краља Милана бр. 16.</w:t>
      </w:r>
    </w:p>
    <w:p w:rsidR="004207D5" w:rsidRPr="004D646C" w:rsidRDefault="004207D5" w:rsidP="004207D5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расписује</w:t>
      </w:r>
    </w:p>
    <w:p w:rsidR="004207D5" w:rsidRPr="004D646C" w:rsidRDefault="004207D5" w:rsidP="004207D5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207D5" w:rsidRPr="004D646C" w:rsidRDefault="004207D5" w:rsidP="004207D5">
      <w:pPr>
        <w:widowControl w:val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t xml:space="preserve">Ј А В Н И   О Г Л А С   бр. </w:t>
      </w:r>
      <w:r w:rsidR="00697389">
        <w:rPr>
          <w:rFonts w:ascii="Times New Roman" w:hAnsi="Times New Roman"/>
          <w:b/>
          <w:sz w:val="24"/>
          <w:szCs w:val="24"/>
        </w:rPr>
        <w:t>8.</w:t>
      </w:r>
      <w:bookmarkStart w:id="0" w:name="_GoBack"/>
      <w:bookmarkEnd w:id="0"/>
    </w:p>
    <w:p w:rsidR="004207D5" w:rsidRPr="004D646C" w:rsidRDefault="004207D5" w:rsidP="004207D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4D646C">
        <w:rPr>
          <w:rFonts w:ascii="Times New Roman" w:hAnsi="Times New Roman"/>
          <w:b/>
          <w:sz w:val="24"/>
          <w:szCs w:val="24"/>
          <w:lang w:val="sr-Cyrl-CS"/>
        </w:rPr>
        <w:t>РАДИ ОТУЂЕЊА НЕПОКРЕТНОСТИ У СВОЈИНИ  РЕПУБЛИКЕ СРБИЈЕ  ПРИКУПЉАЊЕМ ПИСАНИХ ПОНУДА</w:t>
      </w:r>
    </w:p>
    <w:p w:rsidR="004207D5" w:rsidRPr="004D646C" w:rsidRDefault="004207D5" w:rsidP="004207D5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4207D5" w:rsidRPr="004D646C" w:rsidRDefault="004207D5" w:rsidP="004207D5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4207D5" w:rsidRPr="004D646C" w:rsidRDefault="004207D5" w:rsidP="004207D5">
      <w:pPr>
        <w:widowControl w:val="0"/>
        <w:rPr>
          <w:rFonts w:ascii="Times New Roman" w:hAnsi="Times New Roman"/>
          <w:b/>
          <w:sz w:val="24"/>
          <w:szCs w:val="24"/>
          <w:lang w:val="sr-Cyrl-CS"/>
        </w:rPr>
      </w:pPr>
      <w:r w:rsidRPr="004D646C">
        <w:rPr>
          <w:rFonts w:ascii="Times New Roman" w:hAnsi="Times New Roman"/>
          <w:b/>
          <w:sz w:val="24"/>
          <w:szCs w:val="24"/>
        </w:rPr>
        <w:t xml:space="preserve">I </w:t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t>ПРЕДМЕТ ОТУЂЕЊА</w:t>
      </w:r>
    </w:p>
    <w:p w:rsidR="004207D5" w:rsidRPr="004D646C" w:rsidRDefault="004207D5" w:rsidP="004207D5">
      <w:pPr>
        <w:widowControl w:val="0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4207D5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Предмет јавног огласа је отуђење из јавне својине Републике Србије </w:t>
      </w:r>
      <w:r>
        <w:rPr>
          <w:rFonts w:ascii="Times New Roman" w:hAnsi="Times New Roman"/>
          <w:sz w:val="24"/>
          <w:szCs w:val="24"/>
          <w:lang w:val="sr-Cyrl-CS"/>
        </w:rPr>
        <w:t>непокретности према Списку непокретности који чини саставни део овог огласа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а који садржи ближу идентификацију непокретности, почетну купопродајну цену истих изражену у еврима, податке о лицима која имају право прече куповине-сувласницима, висину депозита за учешће у поступку и позив на број одобрења за уплату истог.</w:t>
      </w:r>
    </w:p>
    <w:p w:rsidR="004207D5" w:rsidRDefault="004207D5" w:rsidP="004207D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4D2770">
        <w:rPr>
          <w:rFonts w:ascii="Times New Roman" w:hAnsi="Times New Roman"/>
          <w:b/>
          <w:sz w:val="24"/>
          <w:szCs w:val="24"/>
          <w:lang w:val="sr-Cyrl-CS"/>
        </w:rPr>
        <w:t>Сувласници ближе наведени у Списку непокретности, имају право прече куповине у складу са одредбама члана 5. Закона о промету непокретности („Службени гласник РС“, бр. 93/14, 121/14 и 6/15), по купопродајној цени у висини најповољније понуде постигнуте у поступку прикупљања писмених понуда.</w:t>
      </w:r>
    </w:p>
    <w:p w:rsidR="004207D5" w:rsidRDefault="004207D5" w:rsidP="004207D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Увид у документацију може се извршити сваког радног дана, у периоду од </w:t>
      </w:r>
      <w:r>
        <w:rPr>
          <w:rFonts w:ascii="Times New Roman" w:hAnsi="Times New Roman"/>
          <w:sz w:val="24"/>
          <w:szCs w:val="24"/>
        </w:rPr>
        <w:t>22.03.2019.</w:t>
      </w:r>
      <w:r>
        <w:rPr>
          <w:rFonts w:ascii="Times New Roman" w:hAnsi="Times New Roman"/>
          <w:sz w:val="24"/>
          <w:szCs w:val="24"/>
          <w:lang w:val="sr-Cyrl-CS"/>
        </w:rPr>
        <w:t>године до 29.03.2019.године од 10,00 до 14,00 часова, у просторијама Републичке дирекције за имовину Републике Србије, Београд, ул. Краља Милана бр.16. (у даљем тексту „Дирекција“), канцеларија број 209.</w:t>
      </w:r>
    </w:p>
    <w:p w:rsidR="004207D5" w:rsidRDefault="004207D5" w:rsidP="004207D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Датум и време разгледања непокретности може се договорити са овлашћеним представницима Дирекције на телефоне број: 063/270-636 – контакт особа: Горан Пурић и број: 063/386-006 – контакт особа Драгољуб Чајић.</w:t>
      </w:r>
    </w:p>
    <w:p w:rsidR="004207D5" w:rsidRPr="004D2770" w:rsidRDefault="004207D5" w:rsidP="004207D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Заинтересована лица, ради добијања додатних информација и обавештења, могу се обратити радним даном од 09,00-15,00 часова контакт особи у Дирекцији, Ивани Матовић, на тел. 011/32-00-868. </w:t>
      </w:r>
    </w:p>
    <w:p w:rsidR="004207D5" w:rsidRPr="004D646C" w:rsidRDefault="004207D5" w:rsidP="004207D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ab/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t>УСЛОВИ ОТУЂЕЊА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 xml:space="preserve">Непокретности се отуђују </w:t>
      </w:r>
      <w:r>
        <w:rPr>
          <w:rFonts w:ascii="Times New Roman" w:hAnsi="Times New Roman"/>
          <w:sz w:val="24"/>
          <w:szCs w:val="24"/>
          <w:lang w:val="sr-Cyrl-CS"/>
        </w:rPr>
        <w:t xml:space="preserve">појединачно, 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sr-Cyrl-CS"/>
        </w:rPr>
        <w:t xml:space="preserve">постојећем - </w:t>
      </w:r>
      <w:r w:rsidRPr="004D646C">
        <w:rPr>
          <w:rFonts w:ascii="Times New Roman" w:hAnsi="Times New Roman"/>
          <w:sz w:val="24"/>
          <w:szCs w:val="24"/>
          <w:lang w:val="sr-Cyrl-CS"/>
        </w:rPr>
        <w:t>„виђеном“ стању, без права купца на накнадне рекламације.</w:t>
      </w:r>
    </w:p>
    <w:p w:rsidR="004207D5" w:rsidRPr="00F51913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п</w:t>
      </w:r>
      <w:r w:rsidRPr="00F51913">
        <w:rPr>
          <w:rFonts w:ascii="Times New Roman" w:hAnsi="Times New Roman"/>
          <w:sz w:val="24"/>
          <w:szCs w:val="24"/>
          <w:lang w:val="sr-Cyrl-CS"/>
        </w:rPr>
        <w:t xml:space="preserve">очетна купопродајна </w:t>
      </w:r>
      <w:r>
        <w:rPr>
          <w:rFonts w:ascii="Times New Roman" w:hAnsi="Times New Roman"/>
          <w:sz w:val="24"/>
          <w:szCs w:val="24"/>
          <w:lang w:val="sr-Cyrl-CS"/>
        </w:rPr>
        <w:t xml:space="preserve">цена </w:t>
      </w:r>
      <w:r w:rsidRPr="00F51913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>
        <w:rPr>
          <w:rFonts w:ascii="Times New Roman" w:hAnsi="Times New Roman"/>
          <w:sz w:val="24"/>
          <w:szCs w:val="24"/>
          <w:lang w:val="sr-Cyrl-CS"/>
        </w:rPr>
        <w:t>дата је у Списку непокретности, за сваку непокретност појединачно.</w:t>
      </w:r>
    </w:p>
    <w:p w:rsidR="004207D5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lastRenderedPageBreak/>
        <w:t>Коначна купопродајна цена непокретности биће утврђена након спроведеног поступка прикупљања писмених понуда. Купопродајна цена непокретности  утврђена у висини најповољније понуде уплатиће се у динарској противвредности по званичном средњем курсу Народне банке Србије, на дан уплате</w:t>
      </w:r>
      <w:r w:rsidRPr="004D646C">
        <w:rPr>
          <w:rFonts w:ascii="Times New Roman" w:hAnsi="Times New Roman"/>
          <w:sz w:val="24"/>
          <w:szCs w:val="24"/>
        </w:rPr>
        <w:t>.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D646C">
        <w:rPr>
          <w:rFonts w:ascii="Times New Roman" w:hAnsi="Times New Roman"/>
          <w:sz w:val="24"/>
          <w:szCs w:val="24"/>
          <w:lang w:val="ru-RU"/>
        </w:rPr>
        <w:t>Рок плаћања купопродајне цене је 15 дана од дана закључења купопродајног уговора.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Трошкови потврде уговора код јавног бележника и други евентуални трошкови који могу произаћи из реализације овог правног посла падају на терет купца.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</w:rPr>
        <w:tab/>
      </w:r>
      <w:r w:rsidRPr="004D646C">
        <w:rPr>
          <w:rFonts w:ascii="Times New Roman" w:hAnsi="Times New Roman"/>
          <w:sz w:val="24"/>
          <w:szCs w:val="24"/>
        </w:rPr>
        <w:tab/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b/>
          <w:sz w:val="24"/>
          <w:szCs w:val="24"/>
        </w:rPr>
        <w:t xml:space="preserve">III </w:t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t>УСЛОВИ ПРИЈАВЉИВАЊА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Рок за подношење понуда је 15 дана од дана објављивања огласа.</w:t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D646C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 xml:space="preserve">Право   учешћа   на   огласу   имају  сва  правна  и  физичка  лица,  која испуњавају </w:t>
      </w:r>
      <w:r w:rsidRPr="004D64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услове огласа </w:t>
      </w:r>
      <w:r w:rsidRPr="004D646C">
        <w:rPr>
          <w:rFonts w:ascii="Times New Roman" w:hAnsi="Times New Roman"/>
          <w:sz w:val="24"/>
          <w:szCs w:val="24"/>
          <w:lang w:val="sr-Cyrl-CS"/>
        </w:rPr>
        <w:t>и која уплате Депозит</w:t>
      </w:r>
      <w:r w:rsidRPr="004D646C">
        <w:rPr>
          <w:rFonts w:ascii="Times New Roman" w:hAnsi="Times New Roman"/>
          <w:sz w:val="24"/>
          <w:szCs w:val="24"/>
          <w:lang w:val="sr-Latn-RS"/>
        </w:rPr>
        <w:t>.</w:t>
      </w:r>
    </w:p>
    <w:p w:rsidR="004207D5" w:rsidRPr="00CA55AE" w:rsidRDefault="004207D5" w:rsidP="004207D5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A55AE">
        <w:rPr>
          <w:rFonts w:ascii="Times New Roman" w:hAnsi="Times New Roman"/>
          <w:b/>
          <w:sz w:val="24"/>
          <w:szCs w:val="24"/>
          <w:lang w:val="sr-Cyrl-CS"/>
        </w:rPr>
        <w:t xml:space="preserve">Заинтересовани понуђачи су у обавези да до </w:t>
      </w:r>
      <w:r>
        <w:rPr>
          <w:rFonts w:ascii="Times New Roman" w:hAnsi="Times New Roman"/>
          <w:b/>
          <w:sz w:val="24"/>
          <w:szCs w:val="24"/>
          <w:lang w:val="sr-Cyrl-CS"/>
        </w:rPr>
        <w:t>01.04.</w:t>
      </w:r>
      <w:r w:rsidRPr="00CA55AE">
        <w:rPr>
          <w:rFonts w:ascii="Times New Roman" w:hAnsi="Times New Roman"/>
          <w:b/>
          <w:sz w:val="24"/>
          <w:szCs w:val="24"/>
          <w:lang w:val="sr-Cyrl-CS"/>
        </w:rPr>
        <w:t>201</w:t>
      </w:r>
      <w:r w:rsidRPr="00CA55AE">
        <w:rPr>
          <w:rFonts w:ascii="Times New Roman" w:hAnsi="Times New Roman"/>
          <w:b/>
          <w:sz w:val="24"/>
          <w:szCs w:val="24"/>
        </w:rPr>
        <w:t>9</w:t>
      </w:r>
      <w:r w:rsidRPr="00CA55AE">
        <w:rPr>
          <w:rFonts w:ascii="Times New Roman" w:hAnsi="Times New Roman"/>
          <w:b/>
          <w:sz w:val="24"/>
          <w:szCs w:val="24"/>
          <w:lang w:val="sr-Cyrl-CS"/>
        </w:rPr>
        <w:t>.године уплате Депозит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 за учешће у поступку</w:t>
      </w:r>
      <w:r>
        <w:rPr>
          <w:rFonts w:ascii="Times New Roman" w:hAnsi="Times New Roman"/>
          <w:sz w:val="24"/>
          <w:szCs w:val="24"/>
          <w:lang w:val="sr-Cyrl-CS"/>
        </w:rPr>
        <w:t>, изражен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еврима, појединачно према Списку непокретности,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 у динарској противвредности по званичном средњем курсу Народне банке Србије, на дан уплате, </w:t>
      </w:r>
      <w:r w:rsidRPr="00CA55AE">
        <w:rPr>
          <w:rFonts w:ascii="Times New Roman" w:hAnsi="Times New Roman"/>
          <w:b/>
          <w:sz w:val="24"/>
          <w:szCs w:val="24"/>
          <w:lang w:val="sr-Cyrl-CS"/>
        </w:rPr>
        <w:t>на рачун број: 840-833804-55 – Републичка дирекција за имовину Републике Србије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 – депозит за спровођење поступка располагања војном и другом државном имовином, </w:t>
      </w:r>
      <w:r w:rsidRPr="00CA55AE">
        <w:rPr>
          <w:rFonts w:ascii="Times New Roman" w:hAnsi="Times New Roman"/>
          <w:b/>
          <w:sz w:val="24"/>
          <w:szCs w:val="24"/>
          <w:lang w:val="sr-Cyrl-CS"/>
        </w:rPr>
        <w:t>са позивом на број одобрења наведеним у Списку непокретности.</w:t>
      </w:r>
    </w:p>
    <w:p w:rsidR="004207D5" w:rsidRPr="00F07F1F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777D">
        <w:rPr>
          <w:rFonts w:ascii="Times New Roman" w:hAnsi="Times New Roman"/>
          <w:b/>
          <w:sz w:val="24"/>
          <w:szCs w:val="24"/>
          <w:lang w:val="sr-Cyrl-CS"/>
        </w:rPr>
        <w:t xml:space="preserve">Заинтересовани понуђачи који су уплатили депозит, понуде достављају на адресу </w:t>
      </w:r>
      <w:r w:rsidRPr="0048777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Републичка дирекција за имовину Републике Србије, ул. </w:t>
      </w:r>
      <w:r w:rsidRPr="0048777D">
        <w:rPr>
          <w:rFonts w:ascii="Times New Roman" w:hAnsi="Times New Roman"/>
          <w:b/>
          <w:bCs/>
          <w:sz w:val="24"/>
          <w:szCs w:val="24"/>
          <w:lang w:val="sr-Cyrl-RS"/>
        </w:rPr>
        <w:t>Краља Милана</w:t>
      </w:r>
      <w:r w:rsidRPr="0048777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бр. 16, Београд, најкасније до 04.04.201</w:t>
      </w:r>
      <w:r w:rsidRPr="0048777D">
        <w:rPr>
          <w:rFonts w:ascii="Times New Roman" w:hAnsi="Times New Roman"/>
          <w:b/>
          <w:bCs/>
          <w:sz w:val="24"/>
          <w:szCs w:val="24"/>
        </w:rPr>
        <w:t>9</w:t>
      </w:r>
      <w:r w:rsidRPr="0048777D">
        <w:rPr>
          <w:rFonts w:ascii="Times New Roman" w:hAnsi="Times New Roman"/>
          <w:b/>
          <w:bCs/>
          <w:sz w:val="24"/>
          <w:szCs w:val="24"/>
          <w:lang w:val="sr-Cyrl-CS"/>
        </w:rPr>
        <w:t>. године,</w:t>
      </w:r>
      <w:r w:rsidRPr="00F07F1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F07F1F">
        <w:rPr>
          <w:rFonts w:ascii="Times New Roman" w:hAnsi="Times New Roman"/>
          <w:sz w:val="24"/>
          <w:szCs w:val="24"/>
          <w:lang w:val="sr-Cyrl-CS"/>
        </w:rPr>
        <w:t>на писарници Д</w:t>
      </w:r>
      <w:r w:rsidRPr="00F07F1F">
        <w:rPr>
          <w:rFonts w:ascii="Times New Roman" w:hAnsi="Times New Roman"/>
          <w:bCs/>
          <w:sz w:val="24"/>
          <w:szCs w:val="24"/>
          <w:lang w:val="sr-Cyrl-CS"/>
        </w:rPr>
        <w:t>ирекције</w:t>
      </w:r>
      <w:r w:rsidRPr="00F07F1F">
        <w:rPr>
          <w:rFonts w:ascii="Times New Roman" w:hAnsi="Times New Roman"/>
          <w:sz w:val="24"/>
          <w:szCs w:val="24"/>
          <w:lang w:val="sr-Cyrl-CS"/>
        </w:rPr>
        <w:t xml:space="preserve">, радним даном </w:t>
      </w:r>
      <w:r w:rsidRPr="00F07F1F">
        <w:rPr>
          <w:rFonts w:ascii="Times New Roman" w:hAnsi="Times New Roman"/>
          <w:bCs/>
          <w:sz w:val="24"/>
          <w:szCs w:val="24"/>
          <w:lang w:val="sr-Cyrl-CS"/>
        </w:rPr>
        <w:t>до 15.00 часова</w:t>
      </w:r>
      <w:r w:rsidRPr="00F07F1F">
        <w:rPr>
          <w:rFonts w:ascii="Times New Roman" w:hAnsi="Times New Roman"/>
          <w:sz w:val="24"/>
          <w:szCs w:val="24"/>
          <w:lang w:val="sr-Cyrl-CS"/>
        </w:rPr>
        <w:t xml:space="preserve">, у затвореној коверти на којој је јасно означено „Понуда за куповину непокретности </w:t>
      </w:r>
      <w:r>
        <w:rPr>
          <w:rFonts w:ascii="Times New Roman" w:hAnsi="Times New Roman"/>
          <w:sz w:val="24"/>
          <w:szCs w:val="24"/>
          <w:lang w:val="sr-Cyrl-CS"/>
        </w:rPr>
        <w:t>под редним бројем_____, са Списка непокретности-</w:t>
      </w:r>
      <w:r w:rsidRPr="00F07F1F">
        <w:rPr>
          <w:rFonts w:ascii="Times New Roman" w:hAnsi="Times New Roman"/>
          <w:b/>
          <w:sz w:val="24"/>
          <w:szCs w:val="24"/>
          <w:lang w:val="sr-Cyrl-CS"/>
        </w:rPr>
        <w:t>НЕ ОТВАРАТИ</w:t>
      </w:r>
      <w:r w:rsidRPr="00F07F1F">
        <w:rPr>
          <w:rFonts w:ascii="Times New Roman" w:hAnsi="Times New Roman"/>
          <w:sz w:val="24"/>
          <w:szCs w:val="24"/>
          <w:lang w:val="sr-Cyrl-CS"/>
        </w:rPr>
        <w:t>“</w:t>
      </w:r>
    </w:p>
    <w:p w:rsidR="004207D5" w:rsidRPr="004D646C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Непотпуне и неблаговремене понуде неће бити разматране.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Понуда у којој цена није наведена у еврима, или је дата описно неће се разматрати.</w:t>
      </w:r>
    </w:p>
    <w:p w:rsidR="004207D5" w:rsidRPr="004D646C" w:rsidRDefault="004207D5" w:rsidP="004207D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D646C">
        <w:rPr>
          <w:rFonts w:ascii="Times New Roman" w:hAnsi="Times New Roman"/>
          <w:sz w:val="24"/>
          <w:szCs w:val="24"/>
          <w:lang w:val="sr-Cyrl-RS"/>
        </w:rPr>
        <w:t>Дирекција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:rsidR="004207D5" w:rsidRPr="004D646C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46C">
        <w:rPr>
          <w:rFonts w:ascii="Times New Roman" w:hAnsi="Times New Roman"/>
          <w:sz w:val="24"/>
          <w:szCs w:val="24"/>
          <w:lang w:val="sr-Cyrl-RS"/>
        </w:rPr>
        <w:t>Дирекција неће сносити никакву одговорност нити бити дужна да надокнади било какву штету коју би учесник евентуално могао имати поводом учешћа и овом поступку.</w:t>
      </w:r>
    </w:p>
    <w:p w:rsidR="004207D5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Уредна и потпуна писана понуда мора да садржи висину понуђене купопродајне цене изражене у еврима, потврду о уплати депозита, са јасном назнаком назива пословне банке и бројем жиро рачуна на који се може извршити повраћај депозита, у случају да подносилац понуде не буде изабран као најповољнији понуђач.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Уредна и потпуна писана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 мора бити потписана и оверена печатом уколико се ради о правном лицу и,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 поред </w:t>
      </w:r>
      <w:r>
        <w:rPr>
          <w:rFonts w:ascii="Times New Roman" w:hAnsi="Times New Roman"/>
          <w:sz w:val="24"/>
          <w:szCs w:val="24"/>
          <w:lang w:val="sr-Cyrl-CS"/>
        </w:rPr>
        <w:t>наведеног,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 мора да садржи све податке о подносиоцу понуде и то: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 xml:space="preserve">-за физичка лица: име и презиме, матични број, адресу стана, фотокопију личне </w:t>
      </w:r>
      <w:r w:rsidRPr="004D646C">
        <w:rPr>
          <w:rFonts w:ascii="Times New Roman" w:hAnsi="Times New Roman"/>
          <w:sz w:val="24"/>
          <w:szCs w:val="24"/>
          <w:lang w:val="sr-Cyrl-CS"/>
        </w:rPr>
        <w:lastRenderedPageBreak/>
        <w:t>карте и мора бити потписана, а ако је лице приватни предузетник уз понуду се прилаже оригинали извод из регистра привредних субјекта или потврда да је предузетник уписан у одговарајући регистар, све не старије од 30 (тридесет) дана,  као и потврда о пореском идентификационом броју.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-за правна лица: назив и седиште, оригинални извод из регистра привредних субјеката са подацима за то правно лице, не старији од 30 (тридесет) дана;</w:t>
      </w:r>
      <w:r w:rsidRPr="004D646C">
        <w:rPr>
          <w:rFonts w:ascii="Times New Roman" w:hAnsi="Times New Roman"/>
          <w:sz w:val="24"/>
          <w:szCs w:val="24"/>
        </w:rPr>
        <w:t xml:space="preserve"> </w:t>
      </w:r>
      <w:r w:rsidRPr="004D646C">
        <w:rPr>
          <w:rFonts w:ascii="Times New Roman" w:hAnsi="Times New Roman"/>
          <w:sz w:val="24"/>
          <w:szCs w:val="24"/>
          <w:lang w:val="sr-Cyrl-CS"/>
        </w:rPr>
        <w:t>копију уговора о отварању и вођењу рачуна код пословне банке код које има рачун, копију решења о додељеном пореском идентификационом броју</w:t>
      </w:r>
      <w:r w:rsidRPr="004D646C">
        <w:rPr>
          <w:rFonts w:ascii="Times New Roman" w:hAnsi="Times New Roman"/>
          <w:sz w:val="24"/>
          <w:szCs w:val="24"/>
        </w:rPr>
        <w:t xml:space="preserve"> </w:t>
      </w:r>
      <w:r w:rsidRPr="004D646C">
        <w:rPr>
          <w:rFonts w:ascii="Times New Roman" w:hAnsi="Times New Roman"/>
          <w:sz w:val="24"/>
          <w:szCs w:val="24"/>
          <w:lang w:val="sr-Cyrl-CS"/>
        </w:rPr>
        <w:t>- ПИБ, име и презиме лица овлашћеног за заступање (директор), и његов потпис.</w:t>
      </w:r>
    </w:p>
    <w:p w:rsidR="004207D5" w:rsidRPr="00F07F1F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7F1F">
        <w:rPr>
          <w:rFonts w:ascii="Times New Roman" w:hAnsi="Times New Roman"/>
          <w:sz w:val="24"/>
          <w:szCs w:val="24"/>
          <w:lang w:val="sr-Cyrl-CS"/>
        </w:rPr>
        <w:t>У   случају   да   подносиоца   понуде  заступа   пуномоћник,  пуномоћје 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7F1F">
        <w:rPr>
          <w:rFonts w:ascii="Times New Roman" w:hAnsi="Times New Roman"/>
          <w:sz w:val="24"/>
          <w:szCs w:val="24"/>
          <w:lang w:val="sr-Cyrl-CS"/>
        </w:rPr>
        <w:t>заступање мора бити оверено од стране јавног бележника.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ru-RU"/>
        </w:rPr>
        <w:t>Ако је понуда послата поштом дан предаје пошти</w:t>
      </w:r>
      <w:r w:rsidRPr="004D646C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4D646C">
        <w:rPr>
          <w:rFonts w:ascii="Times New Roman" w:hAnsi="Times New Roman"/>
          <w:b/>
          <w:sz w:val="24"/>
          <w:szCs w:val="24"/>
          <w:lang w:val="ru-RU"/>
        </w:rPr>
        <w:t>искључиво препорученом пошиљком</w:t>
      </w:r>
      <w:r w:rsidRPr="004D646C">
        <w:rPr>
          <w:rFonts w:ascii="Times New Roman" w:hAnsi="Times New Roman"/>
          <w:sz w:val="24"/>
          <w:szCs w:val="24"/>
          <w:lang w:val="ru-RU"/>
        </w:rPr>
        <w:t>, сматра се као дан предаје Републичкој дирекцији за имовину Републике Србије, под условом да је пошиљка стигла у Дирекцију до дана отварања понуда.</w:t>
      </w:r>
    </w:p>
    <w:p w:rsidR="004207D5" w:rsidRPr="004D646C" w:rsidRDefault="004207D5" w:rsidP="004207D5">
      <w:pPr>
        <w:ind w:left="1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ab/>
      </w:r>
      <w:r w:rsidRPr="004D646C">
        <w:rPr>
          <w:rFonts w:ascii="Times New Roman" w:hAnsi="Times New Roman"/>
          <w:sz w:val="24"/>
          <w:szCs w:val="24"/>
          <w:lang w:val="sr-Cyrl-CS"/>
        </w:rPr>
        <w:tab/>
      </w:r>
    </w:p>
    <w:p w:rsidR="004207D5" w:rsidRPr="004D646C" w:rsidRDefault="004207D5" w:rsidP="004207D5">
      <w:pPr>
        <w:jc w:val="both"/>
        <w:rPr>
          <w:rFonts w:ascii="Times New Roman" w:hAnsi="Times New Roman"/>
          <w:b/>
          <w:sz w:val="24"/>
          <w:szCs w:val="24"/>
        </w:rPr>
      </w:pPr>
      <w:r w:rsidRPr="004D646C">
        <w:rPr>
          <w:rFonts w:ascii="Times New Roman" w:hAnsi="Times New Roman"/>
          <w:b/>
          <w:sz w:val="24"/>
          <w:szCs w:val="24"/>
          <w:lang w:val="sr-Latn-CS"/>
        </w:rPr>
        <w:t xml:space="preserve">IV </w:t>
      </w:r>
      <w:r w:rsidRPr="004D646C">
        <w:rPr>
          <w:rFonts w:ascii="Times New Roman" w:hAnsi="Times New Roman"/>
          <w:b/>
          <w:sz w:val="24"/>
          <w:szCs w:val="24"/>
          <w:lang w:val="sr-Cyrl-RS"/>
        </w:rPr>
        <w:t>ИЗБОР НАЈПОВОЉНИЈЕГ ПОНУЂАЧА</w:t>
      </w:r>
    </w:p>
    <w:p w:rsidR="004207D5" w:rsidRPr="004D646C" w:rsidRDefault="004207D5" w:rsidP="004207D5">
      <w:pPr>
        <w:jc w:val="both"/>
        <w:rPr>
          <w:rFonts w:ascii="Times New Roman" w:hAnsi="Times New Roman"/>
          <w:b/>
          <w:sz w:val="24"/>
          <w:szCs w:val="24"/>
        </w:rPr>
      </w:pPr>
    </w:p>
    <w:p w:rsidR="004207D5" w:rsidRPr="004D646C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Поступак прикупљања понуда спроводи Комисија за избор најповољнијег понуђача (у даљем тексту: Комисија).</w:t>
      </w:r>
    </w:p>
    <w:p w:rsidR="004207D5" w:rsidRPr="00116FF0" w:rsidRDefault="004207D5" w:rsidP="004207D5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16FF0">
        <w:rPr>
          <w:rFonts w:ascii="Times New Roman" w:hAnsi="Times New Roman"/>
          <w:b/>
          <w:sz w:val="24"/>
          <w:szCs w:val="24"/>
          <w:lang w:val="sr-Cyrl-CS"/>
        </w:rPr>
        <w:t xml:space="preserve">Јавно отварање приспелих понуда извршиће се комисијски </w:t>
      </w:r>
      <w:r>
        <w:rPr>
          <w:rFonts w:ascii="Times New Roman" w:hAnsi="Times New Roman"/>
          <w:b/>
          <w:sz w:val="24"/>
          <w:szCs w:val="24"/>
          <w:lang w:val="sr-Cyrl-CS"/>
        </w:rPr>
        <w:t>дана 08.04.</w:t>
      </w:r>
      <w:r w:rsidRPr="00116FF0">
        <w:rPr>
          <w:rFonts w:ascii="Times New Roman" w:hAnsi="Times New Roman"/>
          <w:b/>
          <w:sz w:val="24"/>
          <w:szCs w:val="24"/>
          <w:lang w:val="sr-Cyrl-CS"/>
        </w:rPr>
        <w:t xml:space="preserve">2019.године, </w:t>
      </w:r>
      <w:r w:rsidRPr="00116FF0">
        <w:rPr>
          <w:rFonts w:ascii="Times New Roman" w:hAnsi="Times New Roman"/>
          <w:sz w:val="24"/>
          <w:szCs w:val="24"/>
          <w:lang w:val="sr-Cyrl-CS"/>
        </w:rPr>
        <w:t>у просторијама Дирекције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6FF0">
        <w:rPr>
          <w:rFonts w:ascii="Times New Roman" w:hAnsi="Times New Roman"/>
          <w:b/>
          <w:sz w:val="24"/>
          <w:szCs w:val="24"/>
          <w:lang w:val="sr-Cyrl-CS"/>
        </w:rPr>
        <w:t xml:space="preserve"> са почетком у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13,30 </w:t>
      </w:r>
      <w:r w:rsidRPr="00116FF0">
        <w:rPr>
          <w:rFonts w:ascii="Times New Roman" w:hAnsi="Times New Roman"/>
          <w:b/>
          <w:sz w:val="24"/>
          <w:szCs w:val="24"/>
          <w:lang w:val="sr-Cyrl-CS"/>
        </w:rPr>
        <w:t xml:space="preserve">часова. </w:t>
      </w:r>
    </w:p>
    <w:p w:rsidR="004207D5" w:rsidRPr="00116FF0" w:rsidRDefault="004207D5" w:rsidP="004207D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16FF0">
        <w:rPr>
          <w:rFonts w:ascii="Times New Roman" w:hAnsi="Times New Roman"/>
          <w:b/>
          <w:sz w:val="24"/>
          <w:szCs w:val="24"/>
          <w:lang w:val="sr-Cyrl-CS"/>
        </w:rPr>
        <w:t>Критеријум за избор најповољнијег понуђача је висина понуђене купопродајне цене.</w:t>
      </w:r>
    </w:p>
    <w:p w:rsidR="004207D5" w:rsidRPr="004D646C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D646C">
        <w:rPr>
          <w:rFonts w:ascii="Times New Roman" w:hAnsi="Times New Roman"/>
          <w:sz w:val="24"/>
          <w:szCs w:val="24"/>
          <w:lang w:val="ru-RU"/>
        </w:rPr>
        <w:t>Комисија за избор најповољнијег понуђача утврђује редослед важећих понуда.</w:t>
      </w:r>
      <w:r w:rsidRPr="004D646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4D646C">
        <w:rPr>
          <w:rFonts w:ascii="Times New Roman" w:hAnsi="Times New Roman"/>
          <w:sz w:val="24"/>
          <w:szCs w:val="24"/>
          <w:lang w:val="ru-RU"/>
        </w:rPr>
        <w:t>У случају да два или више понуђача понуде исту купопродајну цену Дирекција задржава право да по слободном уверењу и процени, изврши избор најповољнијег понуђача.</w:t>
      </w:r>
    </w:p>
    <w:p w:rsidR="004207D5" w:rsidRPr="004D646C" w:rsidRDefault="004207D5" w:rsidP="004207D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D646C">
        <w:rPr>
          <w:rFonts w:ascii="Times New Roman" w:hAnsi="Times New Roman"/>
          <w:sz w:val="24"/>
          <w:szCs w:val="24"/>
          <w:lang w:val="ru-RU"/>
        </w:rPr>
        <w:t>Уколико на оглас пристигне једна понуда, иста ће се узети у разматрање.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 xml:space="preserve">У року од 8 дана од дана доношења одлуке директора Дирекције о избору најповољнијег понуђача, учеснике огласа </w:t>
      </w:r>
      <w:r w:rsidRPr="004D646C">
        <w:rPr>
          <w:rFonts w:ascii="Times New Roman" w:hAnsi="Times New Roman"/>
          <w:sz w:val="24"/>
          <w:szCs w:val="24"/>
          <w:lang w:val="sr-Cyrl-RS"/>
        </w:rPr>
        <w:t>Д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ирекција ће обавестити писмено о избору најповољније понуде. 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4D646C">
        <w:rPr>
          <w:rFonts w:ascii="Times New Roman" w:hAnsi="Times New Roman"/>
          <w:sz w:val="24"/>
          <w:szCs w:val="24"/>
          <w:lang w:val="ru-RU"/>
        </w:rPr>
        <w:t xml:space="preserve">Уколико понуђач чија је понуда проглашена најповољнијом, у року од 8 дана од дана пријема позива за закључење уговора, не потпише уговор, сматраће се да је одустао од купопродаје, </w:t>
      </w:r>
      <w:r w:rsidRPr="004D646C">
        <w:rPr>
          <w:rFonts w:ascii="Times New Roman" w:hAnsi="Times New Roman"/>
          <w:sz w:val="24"/>
          <w:szCs w:val="24"/>
          <w:lang w:val="sr-Cyrl-CS"/>
        </w:rPr>
        <w:t>а на закључење уговора биће позван следећи најповољнији понуђач.</w:t>
      </w:r>
      <w:r w:rsidRPr="004D646C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 xml:space="preserve">Депозит се задржава: 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46C">
        <w:rPr>
          <w:rFonts w:ascii="Times New Roman" w:hAnsi="Times New Roman"/>
          <w:sz w:val="24"/>
          <w:szCs w:val="24"/>
          <w:lang w:val="sr-Cyrl-RS"/>
        </w:rPr>
        <w:t>1.Уколико заинтересовано лице уплати депозит, а не поднесе понуду;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46C">
        <w:rPr>
          <w:rFonts w:ascii="Times New Roman" w:hAnsi="Times New Roman"/>
          <w:sz w:val="24"/>
          <w:szCs w:val="24"/>
          <w:lang w:val="sr-Cyrl-RS"/>
        </w:rPr>
        <w:t xml:space="preserve">2.Уколико </w:t>
      </w:r>
      <w:r w:rsidRPr="004D646C">
        <w:rPr>
          <w:rFonts w:ascii="Times New Roman" w:hAnsi="Times New Roman"/>
          <w:sz w:val="24"/>
          <w:szCs w:val="24"/>
          <w:lang w:val="ru-RU"/>
        </w:rPr>
        <w:t xml:space="preserve"> понуђач чија је понуда проглашена најповољнијом, у року од 8 дана од дана пријема позива за закључење уговора, не потпише уговор; 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D646C">
        <w:rPr>
          <w:rFonts w:ascii="Times New Roman" w:hAnsi="Times New Roman"/>
          <w:sz w:val="24"/>
          <w:szCs w:val="24"/>
          <w:lang w:val="ru-RU"/>
        </w:rPr>
        <w:t xml:space="preserve">3.Уколико најповољнији понуђач потпише уговор, а не уплати  целокупну купопродајну цену у року од 15 дана од дана закључења уговора. </w:t>
      </w:r>
    </w:p>
    <w:p w:rsidR="004207D5" w:rsidRPr="004D646C" w:rsidRDefault="004207D5" w:rsidP="004207D5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>Депозит се, у случају да понуђач не буде изабран као најповољнији, враћа у року од 20 дана од дана доношења одлуке о избору најповољнијег понуђача</w:t>
      </w:r>
      <w:r w:rsidRPr="004D646C">
        <w:rPr>
          <w:rFonts w:ascii="Times New Roman" w:hAnsi="Times New Roman"/>
          <w:sz w:val="24"/>
          <w:szCs w:val="24"/>
        </w:rPr>
        <w:t>.</w:t>
      </w:r>
      <w:r w:rsidRPr="004D646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207D5" w:rsidRPr="004D646C" w:rsidRDefault="004207D5" w:rsidP="004207D5">
      <w:pPr>
        <w:widowControl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646C">
        <w:rPr>
          <w:rFonts w:ascii="Times New Roman" w:hAnsi="Times New Roman"/>
          <w:sz w:val="24"/>
          <w:szCs w:val="24"/>
          <w:lang w:val="sr-Cyrl-CS"/>
        </w:rPr>
        <w:t xml:space="preserve">Овај оглас се налази на сајту Дирекције на адреси </w:t>
      </w:r>
      <w:hyperlink r:id="rId5" w:history="1">
        <w:r w:rsidRPr="004D646C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www.rdi.</w:t>
        </w:r>
        <w:r w:rsidRPr="004D646C">
          <w:rPr>
            <w:rStyle w:val="Hyperlink"/>
            <w:rFonts w:ascii="Times New Roman" w:hAnsi="Times New Roman"/>
            <w:sz w:val="24"/>
            <w:szCs w:val="24"/>
            <w:lang w:val="sr-Latn-CS"/>
          </w:rPr>
          <w:t>gov</w:t>
        </w:r>
        <w:r w:rsidRPr="004D646C">
          <w:rPr>
            <w:rStyle w:val="Hyperlink"/>
            <w:rFonts w:ascii="Times New Roman" w:hAnsi="Times New Roman"/>
            <w:sz w:val="24"/>
            <w:szCs w:val="24"/>
            <w:lang w:val="sr-Cyrl-CS"/>
          </w:rPr>
          <w:t>.rs</w:t>
        </w:r>
      </w:hyperlink>
      <w:r w:rsidRPr="004D646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D5BAA" w:rsidRDefault="001D5BAA"/>
    <w:sectPr w:rsidR="001D5B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5"/>
    <w:rsid w:val="001D5BAA"/>
    <w:rsid w:val="004207D5"/>
    <w:rsid w:val="006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7D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207D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7D5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20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Јејинић</dc:creator>
  <cp:keywords/>
  <dc:description/>
  <cp:lastModifiedBy>Оливера Јејинић</cp:lastModifiedBy>
  <cp:revision>2</cp:revision>
  <dcterms:created xsi:type="dcterms:W3CDTF">2019-03-19T08:24:00Z</dcterms:created>
  <dcterms:modified xsi:type="dcterms:W3CDTF">2019-03-19T13:59:00Z</dcterms:modified>
</cp:coreProperties>
</file>